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4E322" w14:textId="77777777" w:rsidR="00C90094" w:rsidRDefault="00C90094" w:rsidP="00B6164D">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C90094" w14:paraId="6C2884CE" w14:textId="77777777">
        <w:tc>
          <w:tcPr>
            <w:tcW w:w="8640" w:type="dxa"/>
            <w:tcBorders>
              <w:top w:val="nil"/>
              <w:left w:val="nil"/>
              <w:bottom w:val="nil"/>
              <w:right w:val="nil"/>
            </w:tcBorders>
          </w:tcPr>
          <w:p w14:paraId="2B6A600D" w14:textId="77777777" w:rsidR="00C90094" w:rsidRPr="00B6164D" w:rsidRDefault="00C90094">
            <w:pPr>
              <w:spacing w:before="180"/>
              <w:jc w:val="both"/>
              <w:rPr>
                <w:b/>
                <w:bCs/>
              </w:rPr>
            </w:pPr>
            <w:r w:rsidRPr="00B6164D">
              <w:rPr>
                <w:b/>
                <w:bCs/>
              </w:rPr>
              <w:t>Faith Fact</w:t>
            </w:r>
          </w:p>
          <w:p w14:paraId="2AF39E41" w14:textId="77777777" w:rsidR="00C90094" w:rsidRPr="00B6164D" w:rsidRDefault="00C90094">
            <w:pPr>
              <w:jc w:val="both"/>
            </w:pPr>
            <w:r w:rsidRPr="00B6164D">
              <w:t>I will put others first.</w:t>
            </w:r>
          </w:p>
          <w:p w14:paraId="5F0ADAAF" w14:textId="77777777" w:rsidR="00C90094" w:rsidRPr="00B6164D" w:rsidRDefault="00C90094">
            <w:pPr>
              <w:spacing w:before="180"/>
              <w:jc w:val="both"/>
              <w:rPr>
                <w:b/>
                <w:bCs/>
              </w:rPr>
            </w:pPr>
            <w:r w:rsidRPr="00B6164D">
              <w:rPr>
                <w:b/>
                <w:bCs/>
              </w:rPr>
              <w:t>Faith Verse</w:t>
            </w:r>
          </w:p>
          <w:p w14:paraId="3E7458D2" w14:textId="77777777" w:rsidR="00C90094" w:rsidRPr="00B6164D" w:rsidRDefault="00000000">
            <w:pPr>
              <w:jc w:val="both"/>
            </w:pPr>
            <w:hyperlink r:id="rId6" w:history="1">
              <w:r w:rsidR="00C90094" w:rsidRPr="00B6164D">
                <w:rPr>
                  <w:color w:val="0000FF"/>
                  <w:u w:val="single"/>
                </w:rPr>
                <w:t>Romans 12:2</w:t>
              </w:r>
            </w:hyperlink>
            <w:r w:rsidR="00C90094" w:rsidRPr="00B6164D">
              <w:t xml:space="preserve"> (NLT)</w:t>
            </w:r>
          </w:p>
          <w:p w14:paraId="108043B0" w14:textId="77777777" w:rsidR="00C90094" w:rsidRPr="00B6164D" w:rsidRDefault="00C90094">
            <w:pPr>
              <w:jc w:val="both"/>
            </w:pPr>
            <w:r w:rsidRPr="00B6164D">
              <w:t>Don’t copy the behavior and customs of this world, but let God transform you into a new person by changing the way you think.</w:t>
            </w:r>
          </w:p>
          <w:p w14:paraId="69408B2F" w14:textId="19A3CF2F" w:rsidR="00C90094" w:rsidRPr="00B6164D" w:rsidRDefault="00C90094">
            <w:pPr>
              <w:spacing w:before="180"/>
              <w:jc w:val="both"/>
              <w:rPr>
                <w:b/>
                <w:bCs/>
              </w:rPr>
            </w:pPr>
            <w:r w:rsidRPr="00B6164D">
              <w:rPr>
                <w:b/>
                <w:bCs/>
              </w:rPr>
              <w:t>Question of the Day: Why should we put others first?</w:t>
            </w:r>
          </w:p>
        </w:tc>
      </w:tr>
    </w:tbl>
    <w:p w14:paraId="697BC0E7" w14:textId="77777777" w:rsidR="00C90094" w:rsidRDefault="00C90094">
      <w:pPr>
        <w:spacing w:before="360"/>
      </w:pPr>
      <w:r>
        <w:rPr>
          <w:b/>
          <w:sz w:val="28"/>
        </w:rPr>
        <w:t>Read about It</w:t>
      </w:r>
    </w:p>
    <w:p w14:paraId="4BA457AD" w14:textId="77777777" w:rsidR="00C90094" w:rsidRDefault="00C90094">
      <w:pPr>
        <w:jc w:val="both"/>
      </w:pPr>
      <w:r>
        <w:rPr>
          <w:b/>
        </w:rPr>
        <w:t>Read:</w:t>
      </w:r>
      <w:r>
        <w:t xml:space="preserve"> </w:t>
      </w:r>
      <w:hyperlink r:id="rId7" w:history="1">
        <w:r>
          <w:rPr>
            <w:color w:val="0000FF"/>
            <w:u w:val="single"/>
          </w:rPr>
          <w:t>Luke 14:7–11</w:t>
        </w:r>
      </w:hyperlink>
    </w:p>
    <w:p w14:paraId="7AC4680D" w14:textId="77777777" w:rsidR="00C90094" w:rsidRDefault="00C90094">
      <w:pPr>
        <w:spacing w:before="180"/>
        <w:jc w:val="both"/>
      </w:pPr>
      <w:r>
        <w:t>Have you ever fought with your brother or sister about who would sit in the front seat? There is so much more room in the front compared to the back seats. But when you’re one of the youngest ones in the car, you usually don’t get your own way.</w:t>
      </w:r>
    </w:p>
    <w:p w14:paraId="5BD8C39E" w14:textId="77777777" w:rsidR="00C90094" w:rsidRDefault="00C90094">
      <w:pPr>
        <w:spacing w:before="180"/>
        <w:jc w:val="both"/>
      </w:pPr>
      <w:r>
        <w:t xml:space="preserve">Jesus was speaking to people who were fighting over the best seats at the dinner table. He was helping them understand that by putting themselves first, they were just setting themselves up for disappointment. He knew that it was far better to put others first because God blesses those who are humble. When we have choices to make, we should set aside what is best for </w:t>
      </w:r>
      <w:proofErr w:type="gramStart"/>
      <w:r>
        <w:t>ourself</w:t>
      </w:r>
      <w:proofErr w:type="gramEnd"/>
      <w:r>
        <w:t>. Instead, put others first like Jesus did.</w:t>
      </w:r>
    </w:p>
    <w:p w14:paraId="25D558D8" w14:textId="77777777" w:rsidR="00C90094" w:rsidRDefault="00C90094">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C90094" w14:paraId="1D5436EF" w14:textId="77777777">
        <w:tc>
          <w:tcPr>
            <w:tcW w:w="8640" w:type="dxa"/>
            <w:tcBorders>
              <w:top w:val="nil"/>
              <w:left w:val="nil"/>
              <w:bottom w:val="nil"/>
              <w:right w:val="nil"/>
            </w:tcBorders>
          </w:tcPr>
          <w:p w14:paraId="7E8B3E0D" w14:textId="77777777" w:rsidR="00B6164D" w:rsidRDefault="00B6164D" w:rsidP="00B6164D"/>
          <w:p w14:paraId="04BE2526" w14:textId="3835AF1A" w:rsidR="00C90094" w:rsidRPr="00B6164D" w:rsidRDefault="00C90094" w:rsidP="00B6164D">
            <w:r w:rsidRPr="00B6164D">
              <w:rPr>
                <w:b/>
                <w:bCs/>
              </w:rPr>
              <w:t>Question 1.</w:t>
            </w:r>
            <w:r w:rsidRPr="00B6164D">
              <w:t xml:space="preserve"> What were the guests competing for?</w:t>
            </w:r>
          </w:p>
          <w:p w14:paraId="0DA3CBA5" w14:textId="77777777" w:rsidR="00C90094" w:rsidRPr="00B6164D" w:rsidRDefault="00C90094" w:rsidP="00B6164D">
            <w:r w:rsidRPr="00B6164D">
              <w:rPr>
                <w:b/>
                <w:bCs/>
              </w:rPr>
              <w:t>Answer 1.</w:t>
            </w:r>
            <w:r w:rsidRPr="00B6164D">
              <w:t xml:space="preserve"> To sit in the seats of honor near the head of the table (</w:t>
            </w:r>
            <w:hyperlink r:id="rId8" w:history="1">
              <w:r w:rsidRPr="00B6164D">
                <w:rPr>
                  <w:color w:val="0000FF"/>
                  <w:u w:val="single"/>
                </w:rPr>
                <w:t>Luke 14:7</w:t>
              </w:r>
            </w:hyperlink>
            <w:r w:rsidRPr="00B6164D">
              <w:t>)</w:t>
            </w:r>
          </w:p>
          <w:p w14:paraId="5FC82C31" w14:textId="77777777" w:rsidR="00C90094" w:rsidRPr="00B6164D" w:rsidRDefault="00C90094" w:rsidP="00B6164D"/>
        </w:tc>
      </w:tr>
      <w:tr w:rsidR="00C90094" w14:paraId="0CD2DF59" w14:textId="77777777">
        <w:tc>
          <w:tcPr>
            <w:tcW w:w="8640" w:type="dxa"/>
            <w:tcBorders>
              <w:top w:val="nil"/>
              <w:left w:val="nil"/>
              <w:bottom w:val="nil"/>
              <w:right w:val="nil"/>
            </w:tcBorders>
          </w:tcPr>
          <w:p w14:paraId="42CC2E37" w14:textId="77777777" w:rsidR="00C90094" w:rsidRPr="00B6164D" w:rsidRDefault="00C90094" w:rsidP="00B6164D">
            <w:r w:rsidRPr="00B6164D">
              <w:rPr>
                <w:b/>
                <w:bCs/>
              </w:rPr>
              <w:t>Question 2.</w:t>
            </w:r>
            <w:r w:rsidRPr="00B6164D">
              <w:t xml:space="preserve"> Why do you think the guests wanted to sit in the seats of honor?</w:t>
            </w:r>
          </w:p>
          <w:p w14:paraId="2E15C115" w14:textId="77777777" w:rsidR="00C90094" w:rsidRPr="00B6164D" w:rsidRDefault="00C90094" w:rsidP="00B6164D">
            <w:r w:rsidRPr="00B6164D">
              <w:rPr>
                <w:b/>
                <w:bCs/>
              </w:rPr>
              <w:t>Answer 2.</w:t>
            </w:r>
            <w:r w:rsidRPr="00B6164D">
              <w:t xml:space="preserve"> Answers will vary.</w:t>
            </w:r>
          </w:p>
          <w:p w14:paraId="139D18F3" w14:textId="77777777" w:rsidR="00C90094" w:rsidRPr="00B6164D" w:rsidRDefault="00C90094" w:rsidP="00B6164D"/>
        </w:tc>
      </w:tr>
      <w:tr w:rsidR="00C90094" w14:paraId="6D81277E" w14:textId="77777777">
        <w:tc>
          <w:tcPr>
            <w:tcW w:w="8640" w:type="dxa"/>
            <w:tcBorders>
              <w:top w:val="nil"/>
              <w:left w:val="nil"/>
              <w:bottom w:val="nil"/>
              <w:right w:val="nil"/>
            </w:tcBorders>
          </w:tcPr>
          <w:p w14:paraId="10CF0E3C" w14:textId="77777777" w:rsidR="00C90094" w:rsidRPr="00B6164D" w:rsidRDefault="00C90094" w:rsidP="00B6164D">
            <w:r w:rsidRPr="00B6164D">
              <w:rPr>
                <w:b/>
                <w:bCs/>
              </w:rPr>
              <w:t>Question 3.</w:t>
            </w:r>
            <w:r w:rsidRPr="00B6164D">
              <w:t xml:space="preserve"> How did Jesus say the guests would feel if the host asked them to move to a less important seat?</w:t>
            </w:r>
          </w:p>
          <w:p w14:paraId="7261D069" w14:textId="77777777" w:rsidR="00C90094" w:rsidRPr="00B6164D" w:rsidRDefault="00C90094" w:rsidP="00B6164D">
            <w:r w:rsidRPr="00B6164D">
              <w:rPr>
                <w:b/>
                <w:bCs/>
              </w:rPr>
              <w:t>Answer 3.</w:t>
            </w:r>
            <w:r w:rsidRPr="00B6164D">
              <w:t xml:space="preserve"> They would be embarrassed. (</w:t>
            </w:r>
            <w:hyperlink r:id="rId9" w:history="1">
              <w:r w:rsidRPr="00B6164D">
                <w:rPr>
                  <w:color w:val="0000FF"/>
                  <w:u w:val="single"/>
                </w:rPr>
                <w:t>Luke 14:9</w:t>
              </w:r>
            </w:hyperlink>
            <w:r w:rsidRPr="00B6164D">
              <w:t>)</w:t>
            </w:r>
          </w:p>
          <w:p w14:paraId="2D854A53" w14:textId="77777777" w:rsidR="00C90094" w:rsidRPr="00B6164D" w:rsidRDefault="00C90094" w:rsidP="00B6164D"/>
        </w:tc>
      </w:tr>
      <w:tr w:rsidR="00C90094" w14:paraId="1D16C4B6" w14:textId="77777777">
        <w:tc>
          <w:tcPr>
            <w:tcW w:w="8640" w:type="dxa"/>
            <w:tcBorders>
              <w:top w:val="nil"/>
              <w:left w:val="nil"/>
              <w:bottom w:val="nil"/>
              <w:right w:val="nil"/>
            </w:tcBorders>
          </w:tcPr>
          <w:p w14:paraId="0ED508B5" w14:textId="77777777" w:rsidR="00C90094" w:rsidRPr="00B6164D" w:rsidRDefault="00C90094" w:rsidP="00B6164D">
            <w:r w:rsidRPr="00B6164D">
              <w:rPr>
                <w:b/>
                <w:bCs/>
              </w:rPr>
              <w:t>Question 4.</w:t>
            </w:r>
            <w:r w:rsidRPr="00B6164D">
              <w:t xml:space="preserve"> Why should we put others first?</w:t>
            </w:r>
          </w:p>
          <w:p w14:paraId="1DBBCC04" w14:textId="77777777" w:rsidR="00C90094" w:rsidRPr="00B6164D" w:rsidRDefault="00C90094" w:rsidP="00B6164D">
            <w:r w:rsidRPr="00B6164D">
              <w:rPr>
                <w:b/>
                <w:bCs/>
              </w:rPr>
              <w:t>Answer 4.</w:t>
            </w:r>
            <w:r w:rsidRPr="00B6164D">
              <w:t xml:space="preserve"> Answers will vary.</w:t>
            </w:r>
          </w:p>
          <w:p w14:paraId="488E7B23" w14:textId="77777777" w:rsidR="00C90094" w:rsidRPr="00B6164D" w:rsidRDefault="00C90094" w:rsidP="00B6164D"/>
        </w:tc>
      </w:tr>
      <w:tr w:rsidR="00C90094" w14:paraId="1717639C" w14:textId="77777777">
        <w:tc>
          <w:tcPr>
            <w:tcW w:w="8640" w:type="dxa"/>
            <w:tcBorders>
              <w:top w:val="nil"/>
              <w:left w:val="nil"/>
              <w:bottom w:val="nil"/>
              <w:right w:val="nil"/>
            </w:tcBorders>
          </w:tcPr>
          <w:p w14:paraId="0D85292D" w14:textId="77777777" w:rsidR="00C90094" w:rsidRPr="00B6164D" w:rsidRDefault="00C90094" w:rsidP="00B6164D">
            <w:r w:rsidRPr="00B6164D">
              <w:rPr>
                <w:b/>
                <w:bCs/>
              </w:rPr>
              <w:t>Question 5.</w:t>
            </w:r>
            <w:r w:rsidRPr="00B6164D">
              <w:t xml:space="preserve"> What are some ways that we could put others first?</w:t>
            </w:r>
          </w:p>
          <w:p w14:paraId="48895985" w14:textId="77777777" w:rsidR="00C90094" w:rsidRPr="00B6164D" w:rsidRDefault="00C90094" w:rsidP="00B6164D">
            <w:r w:rsidRPr="00B6164D">
              <w:rPr>
                <w:b/>
                <w:bCs/>
              </w:rPr>
              <w:t>Answer 5.</w:t>
            </w:r>
            <w:r w:rsidRPr="00B6164D">
              <w:t xml:space="preserve"> Answers will vary.</w:t>
            </w:r>
          </w:p>
          <w:p w14:paraId="583C29AB" w14:textId="77777777" w:rsidR="00C90094" w:rsidRDefault="00C90094">
            <w:pPr>
              <w:spacing w:before="180"/>
              <w:jc w:val="both"/>
            </w:pPr>
          </w:p>
        </w:tc>
      </w:tr>
    </w:tbl>
    <w:p w14:paraId="77550D05" w14:textId="77777777" w:rsidR="00C90094" w:rsidRDefault="00C90094">
      <w:pPr>
        <w:spacing w:before="360"/>
      </w:pPr>
      <w:r>
        <w:rPr>
          <w:b/>
          <w:sz w:val="28"/>
        </w:rPr>
        <w:lastRenderedPageBreak/>
        <w:t>Pray about It</w:t>
      </w:r>
    </w:p>
    <w:p w14:paraId="14E15F3F" w14:textId="77777777" w:rsidR="00C90094" w:rsidRDefault="00C90094">
      <w:pPr>
        <w:jc w:val="both"/>
      </w:pPr>
      <w:r>
        <w:t>Dear Jesus, help me to remember to put others first. Thank You that I can trust You to take care of me. Amen.</w:t>
      </w:r>
    </w:p>
    <w:p w14:paraId="0DD1B322" w14:textId="77777777" w:rsidR="00B6164D" w:rsidRDefault="00B6164D">
      <w:pPr>
        <w:spacing w:before="540"/>
      </w:pPr>
    </w:p>
    <w:p w14:paraId="5FFA24D6" w14:textId="27694D92" w:rsidR="00C90094" w:rsidRDefault="00C90094">
      <w:pPr>
        <w:spacing w:before="54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C90094" w14:paraId="296E73F1" w14:textId="77777777">
        <w:tc>
          <w:tcPr>
            <w:tcW w:w="8640" w:type="dxa"/>
            <w:tcBorders>
              <w:top w:val="nil"/>
              <w:left w:val="nil"/>
              <w:bottom w:val="nil"/>
              <w:right w:val="nil"/>
            </w:tcBorders>
          </w:tcPr>
          <w:p w14:paraId="1A64080D" w14:textId="77777777" w:rsidR="00C90094" w:rsidRPr="00B6164D" w:rsidRDefault="00C90094">
            <w:pPr>
              <w:spacing w:before="180"/>
              <w:jc w:val="both"/>
              <w:rPr>
                <w:b/>
                <w:bCs/>
              </w:rPr>
            </w:pPr>
            <w:r w:rsidRPr="00B6164D">
              <w:rPr>
                <w:b/>
                <w:bCs/>
              </w:rPr>
              <w:t>Faith Fact</w:t>
            </w:r>
          </w:p>
          <w:p w14:paraId="0A959A31" w14:textId="77777777" w:rsidR="00C90094" w:rsidRPr="00B6164D" w:rsidRDefault="00C90094">
            <w:pPr>
              <w:jc w:val="both"/>
            </w:pPr>
            <w:r w:rsidRPr="00B6164D">
              <w:t>I will put others first.</w:t>
            </w:r>
          </w:p>
          <w:p w14:paraId="2848F782" w14:textId="77777777" w:rsidR="00C90094" w:rsidRPr="00B6164D" w:rsidRDefault="00C90094">
            <w:pPr>
              <w:spacing w:before="180"/>
              <w:jc w:val="both"/>
              <w:rPr>
                <w:b/>
                <w:bCs/>
              </w:rPr>
            </w:pPr>
            <w:r w:rsidRPr="00B6164D">
              <w:rPr>
                <w:b/>
                <w:bCs/>
              </w:rPr>
              <w:t>Faith Verse</w:t>
            </w:r>
          </w:p>
          <w:p w14:paraId="124C086D" w14:textId="77777777" w:rsidR="00C90094" w:rsidRPr="00B6164D" w:rsidRDefault="00000000">
            <w:pPr>
              <w:jc w:val="both"/>
            </w:pPr>
            <w:hyperlink r:id="rId10" w:history="1">
              <w:r w:rsidR="00C90094" w:rsidRPr="00B6164D">
                <w:rPr>
                  <w:color w:val="0000FF"/>
                  <w:u w:val="single"/>
                </w:rPr>
                <w:t>Romans 12:2</w:t>
              </w:r>
            </w:hyperlink>
            <w:r w:rsidR="00C90094" w:rsidRPr="00B6164D">
              <w:t xml:space="preserve"> (NLT)</w:t>
            </w:r>
          </w:p>
          <w:p w14:paraId="09EBFB0B" w14:textId="77777777" w:rsidR="00C90094" w:rsidRPr="00B6164D" w:rsidRDefault="00C90094">
            <w:pPr>
              <w:jc w:val="both"/>
            </w:pPr>
            <w:r w:rsidRPr="00B6164D">
              <w:t>Don’t copy the behavior and customs of this world, but let God transform you into a new person by changing the way you think.</w:t>
            </w:r>
          </w:p>
          <w:p w14:paraId="57D1DF40" w14:textId="40D1D1B4" w:rsidR="00C90094" w:rsidRPr="00B6164D" w:rsidRDefault="00C90094">
            <w:pPr>
              <w:spacing w:before="180"/>
              <w:jc w:val="both"/>
              <w:rPr>
                <w:b/>
                <w:bCs/>
              </w:rPr>
            </w:pPr>
            <w:r w:rsidRPr="00B6164D">
              <w:rPr>
                <w:b/>
                <w:bCs/>
              </w:rPr>
              <w:t>Question of the Day: To whom should we show kindness?</w:t>
            </w:r>
          </w:p>
        </w:tc>
      </w:tr>
    </w:tbl>
    <w:p w14:paraId="0D62A84A" w14:textId="77777777" w:rsidR="00C90094" w:rsidRDefault="00C90094">
      <w:pPr>
        <w:spacing w:before="360"/>
      </w:pPr>
      <w:r>
        <w:rPr>
          <w:b/>
          <w:sz w:val="28"/>
        </w:rPr>
        <w:t>Read about It</w:t>
      </w:r>
    </w:p>
    <w:p w14:paraId="1CDEDA27" w14:textId="77777777" w:rsidR="00C90094" w:rsidRDefault="00C90094">
      <w:pPr>
        <w:jc w:val="both"/>
      </w:pPr>
      <w:r>
        <w:rPr>
          <w:b/>
        </w:rPr>
        <w:t>Read:</w:t>
      </w:r>
      <w:r>
        <w:t xml:space="preserve"> </w:t>
      </w:r>
      <w:hyperlink r:id="rId11" w:history="1">
        <w:r>
          <w:rPr>
            <w:color w:val="0000FF"/>
            <w:u w:val="single"/>
          </w:rPr>
          <w:t>Luke 14:12–15</w:t>
        </w:r>
      </w:hyperlink>
    </w:p>
    <w:p w14:paraId="2C63D7A5" w14:textId="77777777" w:rsidR="00C90094" w:rsidRDefault="00C90094">
      <w:pPr>
        <w:spacing w:before="180"/>
        <w:jc w:val="both"/>
      </w:pPr>
      <w:r>
        <w:t>What’s the best party you have ever been to? Were you surrounded by your family and friends at that party? Then it might seem strange what Jesus said about inviting friends or family to a dinner or party.</w:t>
      </w:r>
    </w:p>
    <w:p w14:paraId="0D54A7BE" w14:textId="77777777" w:rsidR="00C90094" w:rsidRDefault="00C90094">
      <w:pPr>
        <w:spacing w:before="180"/>
        <w:jc w:val="both"/>
      </w:pPr>
      <w:r>
        <w:t>Jesus wasn’t telling the host that’s its bad to invite his family to dinner. He was just telling the host that there would be no reward from God for this. Jesus’ words remind us that it’s easy to do good things for those who can return the favor. But as Christians, we are also supposed to do good things for those who can’t help us in return. When we treat others with kindness, especially those we know will never repay us, we can trust God will reward us in heaven when Jesus’ followers go to be with Him.</w:t>
      </w:r>
    </w:p>
    <w:p w14:paraId="03B3CC7D" w14:textId="77777777" w:rsidR="00C90094" w:rsidRDefault="00C90094">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C90094" w14:paraId="63801307" w14:textId="77777777">
        <w:tc>
          <w:tcPr>
            <w:tcW w:w="8640" w:type="dxa"/>
            <w:tcBorders>
              <w:top w:val="nil"/>
              <w:left w:val="nil"/>
              <w:bottom w:val="nil"/>
              <w:right w:val="nil"/>
            </w:tcBorders>
          </w:tcPr>
          <w:p w14:paraId="0BAFC8B3" w14:textId="77777777" w:rsidR="00B6164D" w:rsidRDefault="00B6164D" w:rsidP="00B6164D"/>
          <w:p w14:paraId="23B88E2F" w14:textId="31FB2B10" w:rsidR="00C90094" w:rsidRPr="00B6164D" w:rsidRDefault="00C90094" w:rsidP="00B6164D">
            <w:r w:rsidRPr="00B6164D">
              <w:rPr>
                <w:b/>
                <w:bCs/>
              </w:rPr>
              <w:t>Question 1.</w:t>
            </w:r>
            <w:r w:rsidRPr="00B6164D">
              <w:t xml:space="preserve"> What kinds of people did Jesus tell the host to invite?</w:t>
            </w:r>
          </w:p>
          <w:p w14:paraId="7A337271" w14:textId="77777777" w:rsidR="00C90094" w:rsidRPr="00B6164D" w:rsidRDefault="00C90094" w:rsidP="00B6164D">
            <w:r w:rsidRPr="00B6164D">
              <w:rPr>
                <w:b/>
                <w:bCs/>
              </w:rPr>
              <w:t>Answer 1.</w:t>
            </w:r>
            <w:r w:rsidRPr="00B6164D">
              <w:t xml:space="preserve"> People who were poor, blind, or couldn’t walk (</w:t>
            </w:r>
            <w:hyperlink r:id="rId12" w:history="1">
              <w:r w:rsidRPr="00B6164D">
                <w:rPr>
                  <w:color w:val="0000FF"/>
                  <w:u w:val="single"/>
                </w:rPr>
                <w:t>Luke 14:13</w:t>
              </w:r>
            </w:hyperlink>
            <w:r w:rsidRPr="00B6164D">
              <w:t>)</w:t>
            </w:r>
          </w:p>
          <w:p w14:paraId="22BA634C" w14:textId="77777777" w:rsidR="00C90094" w:rsidRPr="00B6164D" w:rsidRDefault="00C90094" w:rsidP="00B6164D"/>
        </w:tc>
      </w:tr>
      <w:tr w:rsidR="00C90094" w14:paraId="74C22F02" w14:textId="77777777">
        <w:tc>
          <w:tcPr>
            <w:tcW w:w="8640" w:type="dxa"/>
            <w:tcBorders>
              <w:top w:val="nil"/>
              <w:left w:val="nil"/>
              <w:bottom w:val="nil"/>
              <w:right w:val="nil"/>
            </w:tcBorders>
          </w:tcPr>
          <w:p w14:paraId="4366EB21" w14:textId="77777777" w:rsidR="00C90094" w:rsidRPr="00B6164D" w:rsidRDefault="00C90094" w:rsidP="00B6164D">
            <w:r w:rsidRPr="00B6164D">
              <w:rPr>
                <w:b/>
                <w:bCs/>
              </w:rPr>
              <w:t>Question 2.</w:t>
            </w:r>
            <w:r w:rsidRPr="00B6164D">
              <w:t xml:space="preserve"> When did Jesus say the host would be rewarded by God?</w:t>
            </w:r>
          </w:p>
          <w:p w14:paraId="5E5726EE" w14:textId="77777777" w:rsidR="00C90094" w:rsidRPr="00B6164D" w:rsidRDefault="00C90094" w:rsidP="00B6164D">
            <w:r w:rsidRPr="00B6164D">
              <w:rPr>
                <w:b/>
                <w:bCs/>
              </w:rPr>
              <w:t>Answer 2.</w:t>
            </w:r>
            <w:r w:rsidRPr="00B6164D">
              <w:t xml:space="preserve"> In heaven (</w:t>
            </w:r>
            <w:hyperlink r:id="rId13" w:history="1">
              <w:r w:rsidRPr="00B6164D">
                <w:rPr>
                  <w:color w:val="0000FF"/>
                  <w:u w:val="single"/>
                </w:rPr>
                <w:t>Luke 14:14</w:t>
              </w:r>
            </w:hyperlink>
            <w:r w:rsidRPr="00B6164D">
              <w:t>)</w:t>
            </w:r>
          </w:p>
          <w:p w14:paraId="507D5F69" w14:textId="77777777" w:rsidR="00C90094" w:rsidRPr="00B6164D" w:rsidRDefault="00C90094" w:rsidP="00B6164D"/>
        </w:tc>
      </w:tr>
      <w:tr w:rsidR="00C90094" w14:paraId="650F6EEA" w14:textId="77777777">
        <w:tc>
          <w:tcPr>
            <w:tcW w:w="8640" w:type="dxa"/>
            <w:tcBorders>
              <w:top w:val="nil"/>
              <w:left w:val="nil"/>
              <w:bottom w:val="nil"/>
              <w:right w:val="nil"/>
            </w:tcBorders>
          </w:tcPr>
          <w:p w14:paraId="58926732" w14:textId="77777777" w:rsidR="00C90094" w:rsidRPr="00B6164D" w:rsidRDefault="00C90094" w:rsidP="00B6164D">
            <w:r w:rsidRPr="00B6164D">
              <w:rPr>
                <w:b/>
                <w:bCs/>
              </w:rPr>
              <w:t>Question 3.</w:t>
            </w:r>
            <w:r w:rsidRPr="00B6164D">
              <w:t xml:space="preserve"> Why do you think Jesus told the host to invite those specific people?</w:t>
            </w:r>
          </w:p>
          <w:p w14:paraId="038DD298" w14:textId="77777777" w:rsidR="00C90094" w:rsidRPr="00B6164D" w:rsidRDefault="00C90094" w:rsidP="00B6164D">
            <w:r w:rsidRPr="00B6164D">
              <w:rPr>
                <w:b/>
                <w:bCs/>
              </w:rPr>
              <w:lastRenderedPageBreak/>
              <w:t>Answer 3.</w:t>
            </w:r>
            <w:r w:rsidRPr="00B6164D">
              <w:t xml:space="preserve"> </w:t>
            </w:r>
            <w:proofErr w:type="gramStart"/>
            <w:r w:rsidRPr="00B6164D">
              <w:t>So</w:t>
            </w:r>
            <w:proofErr w:type="gramEnd"/>
            <w:r w:rsidRPr="00B6164D">
              <w:t xml:space="preserve"> he would receive a heavenly reward instead of something here on earth. God will reward those who do good to people who can’t repay them. (</w:t>
            </w:r>
            <w:hyperlink r:id="rId14" w:history="1">
              <w:r w:rsidRPr="00B6164D">
                <w:rPr>
                  <w:color w:val="0000FF"/>
                  <w:u w:val="single"/>
                </w:rPr>
                <w:t>Luke 14:14</w:t>
              </w:r>
            </w:hyperlink>
            <w:r w:rsidRPr="00B6164D">
              <w:t>)</w:t>
            </w:r>
          </w:p>
          <w:p w14:paraId="72D4B422" w14:textId="77777777" w:rsidR="00C90094" w:rsidRPr="00B6164D" w:rsidRDefault="00C90094" w:rsidP="00B6164D"/>
        </w:tc>
      </w:tr>
      <w:tr w:rsidR="00C90094" w14:paraId="52C953BF" w14:textId="77777777">
        <w:tc>
          <w:tcPr>
            <w:tcW w:w="8640" w:type="dxa"/>
            <w:tcBorders>
              <w:top w:val="nil"/>
              <w:left w:val="nil"/>
              <w:bottom w:val="nil"/>
              <w:right w:val="nil"/>
            </w:tcBorders>
          </w:tcPr>
          <w:p w14:paraId="1C1EFCDF" w14:textId="77777777" w:rsidR="00C90094" w:rsidRPr="00B6164D" w:rsidRDefault="00C90094" w:rsidP="00B6164D">
            <w:r w:rsidRPr="00B6164D">
              <w:rPr>
                <w:b/>
                <w:bCs/>
              </w:rPr>
              <w:lastRenderedPageBreak/>
              <w:t>Question 4.</w:t>
            </w:r>
            <w:r w:rsidRPr="00B6164D">
              <w:t xml:space="preserve"> Who are some people you can show kindness to?</w:t>
            </w:r>
          </w:p>
          <w:p w14:paraId="6BD7C622" w14:textId="77777777" w:rsidR="00C90094" w:rsidRPr="00B6164D" w:rsidRDefault="00C90094" w:rsidP="00B6164D">
            <w:r w:rsidRPr="00B6164D">
              <w:rPr>
                <w:b/>
                <w:bCs/>
              </w:rPr>
              <w:t>Answer 4.</w:t>
            </w:r>
            <w:r w:rsidRPr="00B6164D">
              <w:t xml:space="preserve"> Answers will vary.</w:t>
            </w:r>
          </w:p>
          <w:p w14:paraId="4FD8FF5C" w14:textId="77777777" w:rsidR="00C90094" w:rsidRPr="00B6164D" w:rsidRDefault="00C90094" w:rsidP="00B6164D"/>
        </w:tc>
      </w:tr>
      <w:tr w:rsidR="00C90094" w14:paraId="0CE30ED2" w14:textId="77777777">
        <w:tc>
          <w:tcPr>
            <w:tcW w:w="8640" w:type="dxa"/>
            <w:tcBorders>
              <w:top w:val="nil"/>
              <w:left w:val="nil"/>
              <w:bottom w:val="nil"/>
              <w:right w:val="nil"/>
            </w:tcBorders>
          </w:tcPr>
          <w:p w14:paraId="109EB2BC" w14:textId="634AC2F3" w:rsidR="00C90094" w:rsidRPr="00B6164D" w:rsidRDefault="00C90094" w:rsidP="00B6164D">
            <w:r w:rsidRPr="00B6164D">
              <w:rPr>
                <w:b/>
                <w:bCs/>
              </w:rPr>
              <w:t>Question 5.</w:t>
            </w:r>
            <w:r w:rsidRPr="00B6164D">
              <w:t xml:space="preserve"> How can we follow what Jesus said in our life?</w:t>
            </w:r>
          </w:p>
          <w:p w14:paraId="11E15769" w14:textId="71B3443B" w:rsidR="00C90094" w:rsidRPr="00B6164D" w:rsidRDefault="00C90094" w:rsidP="00B6164D">
            <w:r w:rsidRPr="00B6164D">
              <w:rPr>
                <w:b/>
                <w:bCs/>
              </w:rPr>
              <w:t>Answer 5.</w:t>
            </w:r>
            <w:r w:rsidRPr="00B6164D">
              <w:t xml:space="preserve"> Answers will vary.</w:t>
            </w:r>
          </w:p>
        </w:tc>
      </w:tr>
    </w:tbl>
    <w:p w14:paraId="7DBC4030" w14:textId="77777777" w:rsidR="00C90094" w:rsidRDefault="00C90094">
      <w:pPr>
        <w:spacing w:before="360"/>
      </w:pPr>
      <w:r>
        <w:rPr>
          <w:b/>
          <w:sz w:val="28"/>
        </w:rPr>
        <w:t>Pray about It</w:t>
      </w:r>
    </w:p>
    <w:p w14:paraId="39F77097" w14:textId="77777777" w:rsidR="00C90094" w:rsidRDefault="00C90094">
      <w:pPr>
        <w:jc w:val="both"/>
      </w:pPr>
      <w:r>
        <w:t>Dear Jesus, help me to see the people You want me to show kindness to. Amen.</w:t>
      </w:r>
    </w:p>
    <w:p w14:paraId="27C7C6EC" w14:textId="77777777" w:rsidR="00B6164D" w:rsidRDefault="00B6164D" w:rsidP="00B6164D"/>
    <w:p w14:paraId="1AE088BB" w14:textId="77777777" w:rsidR="00B6164D" w:rsidRDefault="00B6164D">
      <w:pPr>
        <w:spacing w:before="540"/>
        <w:rPr>
          <w:b/>
          <w:sz w:val="48"/>
        </w:rPr>
      </w:pPr>
    </w:p>
    <w:p w14:paraId="63109ADA" w14:textId="7F5C817D" w:rsidR="00C90094" w:rsidRDefault="00C90094">
      <w:pPr>
        <w:spacing w:before="540"/>
      </w:pPr>
      <w:r>
        <w:rPr>
          <w:b/>
          <w:sz w:val="48"/>
        </w:rPr>
        <w:t>Day 3</w:t>
      </w:r>
    </w:p>
    <w:tbl>
      <w:tblPr>
        <w:tblW w:w="0" w:type="auto"/>
        <w:tblLayout w:type="fixed"/>
        <w:tblCellMar>
          <w:left w:w="0" w:type="dxa"/>
          <w:right w:w="0" w:type="dxa"/>
        </w:tblCellMar>
        <w:tblLook w:val="0000" w:firstRow="0" w:lastRow="0" w:firstColumn="0" w:lastColumn="0" w:noHBand="0" w:noVBand="0"/>
      </w:tblPr>
      <w:tblGrid>
        <w:gridCol w:w="8640"/>
      </w:tblGrid>
      <w:tr w:rsidR="00C90094" w14:paraId="6F06A994" w14:textId="77777777">
        <w:tc>
          <w:tcPr>
            <w:tcW w:w="8640" w:type="dxa"/>
            <w:tcBorders>
              <w:top w:val="nil"/>
              <w:left w:val="nil"/>
              <w:bottom w:val="nil"/>
              <w:right w:val="nil"/>
            </w:tcBorders>
          </w:tcPr>
          <w:p w14:paraId="0F119AB4" w14:textId="77777777" w:rsidR="00C90094" w:rsidRPr="00B6164D" w:rsidRDefault="00C90094">
            <w:pPr>
              <w:spacing w:before="180"/>
              <w:jc w:val="both"/>
              <w:rPr>
                <w:b/>
                <w:bCs/>
              </w:rPr>
            </w:pPr>
            <w:r w:rsidRPr="00B6164D">
              <w:rPr>
                <w:b/>
                <w:bCs/>
              </w:rPr>
              <w:t>Faith Fact</w:t>
            </w:r>
          </w:p>
          <w:p w14:paraId="3168A862" w14:textId="77777777" w:rsidR="00C90094" w:rsidRPr="00B6164D" w:rsidRDefault="00C90094">
            <w:pPr>
              <w:jc w:val="both"/>
            </w:pPr>
            <w:r w:rsidRPr="00B6164D">
              <w:t>I will put others first.</w:t>
            </w:r>
          </w:p>
          <w:p w14:paraId="17108BE6" w14:textId="77777777" w:rsidR="00C90094" w:rsidRPr="00B6164D" w:rsidRDefault="00C90094">
            <w:pPr>
              <w:spacing w:before="180"/>
              <w:jc w:val="both"/>
              <w:rPr>
                <w:b/>
                <w:bCs/>
              </w:rPr>
            </w:pPr>
            <w:r w:rsidRPr="00B6164D">
              <w:rPr>
                <w:b/>
                <w:bCs/>
              </w:rPr>
              <w:t>Faith Verse</w:t>
            </w:r>
          </w:p>
          <w:p w14:paraId="70D3B74A" w14:textId="77777777" w:rsidR="00C90094" w:rsidRPr="00B6164D" w:rsidRDefault="00000000">
            <w:pPr>
              <w:jc w:val="both"/>
            </w:pPr>
            <w:hyperlink r:id="rId15" w:history="1">
              <w:r w:rsidR="00C90094" w:rsidRPr="00B6164D">
                <w:rPr>
                  <w:color w:val="0000FF"/>
                  <w:u w:val="single"/>
                </w:rPr>
                <w:t>Romans 12:2</w:t>
              </w:r>
            </w:hyperlink>
            <w:r w:rsidR="00C90094" w:rsidRPr="00B6164D">
              <w:t xml:space="preserve"> (NLT)</w:t>
            </w:r>
          </w:p>
          <w:p w14:paraId="052B8FB1" w14:textId="77777777" w:rsidR="00C90094" w:rsidRPr="00B6164D" w:rsidRDefault="00C90094">
            <w:pPr>
              <w:jc w:val="both"/>
            </w:pPr>
            <w:r w:rsidRPr="00B6164D">
              <w:t>Don’t copy the behavior and customs of this world, but let God transform you into a new person by changing the way you think.</w:t>
            </w:r>
          </w:p>
          <w:p w14:paraId="33842185" w14:textId="36272606" w:rsidR="00C90094" w:rsidRPr="00B6164D" w:rsidRDefault="00C90094">
            <w:pPr>
              <w:spacing w:before="180"/>
              <w:jc w:val="both"/>
              <w:rPr>
                <w:b/>
                <w:bCs/>
              </w:rPr>
            </w:pPr>
            <w:r w:rsidRPr="00B6164D">
              <w:rPr>
                <w:b/>
                <w:bCs/>
              </w:rPr>
              <w:t>Question of the Day: How do we work together as a team?</w:t>
            </w:r>
          </w:p>
        </w:tc>
      </w:tr>
    </w:tbl>
    <w:p w14:paraId="6DA490CB" w14:textId="77777777" w:rsidR="00C90094" w:rsidRDefault="00C90094">
      <w:pPr>
        <w:spacing w:before="360"/>
      </w:pPr>
      <w:r>
        <w:rPr>
          <w:b/>
          <w:sz w:val="28"/>
        </w:rPr>
        <w:t>Read about It</w:t>
      </w:r>
    </w:p>
    <w:p w14:paraId="5D53A9AA" w14:textId="77777777" w:rsidR="00C90094" w:rsidRDefault="00C90094">
      <w:pPr>
        <w:jc w:val="both"/>
      </w:pPr>
      <w:r>
        <w:rPr>
          <w:b/>
        </w:rPr>
        <w:t>Read:</w:t>
      </w:r>
      <w:r>
        <w:t xml:space="preserve"> </w:t>
      </w:r>
      <w:hyperlink r:id="rId16" w:history="1">
        <w:r>
          <w:rPr>
            <w:color w:val="0000FF"/>
            <w:u w:val="single"/>
          </w:rPr>
          <w:t>Philippians 2:1–4</w:t>
        </w:r>
      </w:hyperlink>
    </w:p>
    <w:p w14:paraId="6DA0CA94" w14:textId="77777777" w:rsidR="00C90094" w:rsidRDefault="00C90094">
      <w:pPr>
        <w:spacing w:before="180"/>
        <w:jc w:val="both"/>
      </w:pPr>
      <w:r>
        <w:t xml:space="preserve">Have you ever seen </w:t>
      </w:r>
      <w:proofErr w:type="gramStart"/>
      <w:r>
        <w:t>really little</w:t>
      </w:r>
      <w:proofErr w:type="gramEnd"/>
      <w:r>
        <w:t xml:space="preserve"> kids play with their toys? Sometimes they don’t share very well or get along. Sometimes grownups have the same problem. Paul wrote a letter to the church in Philippi to encourage them to get along with each other and love one another. He knew that this was something people could agree to do together. It starts with each person having the right attitude.</w:t>
      </w:r>
    </w:p>
    <w:p w14:paraId="4C887837" w14:textId="77777777" w:rsidR="00C90094" w:rsidRDefault="00C90094">
      <w:pPr>
        <w:spacing w:before="180"/>
        <w:jc w:val="both"/>
      </w:pPr>
      <w:r>
        <w:t xml:space="preserve">Paul’s message is like what Jesus told the guests at the party. We should choose to put others first, rather than just think about </w:t>
      </w:r>
      <w:proofErr w:type="gramStart"/>
      <w:r>
        <w:t>ourself</w:t>
      </w:r>
      <w:proofErr w:type="gramEnd"/>
      <w:r>
        <w:t>. Doing this will help us work together as a team with one mind and purpose. We should choose to correct our attitude and put others first because of all that God has done for us.</w:t>
      </w:r>
    </w:p>
    <w:p w14:paraId="2A78B7EA" w14:textId="77777777" w:rsidR="00C90094" w:rsidRDefault="00C90094">
      <w:pPr>
        <w:spacing w:before="360"/>
      </w:pPr>
      <w:r>
        <w:rPr>
          <w:b/>
          <w:sz w:val="28"/>
        </w:rPr>
        <w:lastRenderedPageBreak/>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C90094" w14:paraId="3AB712DE" w14:textId="77777777">
        <w:tc>
          <w:tcPr>
            <w:tcW w:w="8640" w:type="dxa"/>
            <w:tcBorders>
              <w:top w:val="nil"/>
              <w:left w:val="nil"/>
              <w:bottom w:val="nil"/>
              <w:right w:val="nil"/>
            </w:tcBorders>
          </w:tcPr>
          <w:p w14:paraId="771848F4" w14:textId="77777777" w:rsidR="00B6164D" w:rsidRDefault="00B6164D" w:rsidP="00B6164D"/>
          <w:p w14:paraId="74344EFE" w14:textId="769CC401" w:rsidR="00C90094" w:rsidRPr="00B6164D" w:rsidRDefault="00C90094" w:rsidP="00B6164D">
            <w:r w:rsidRPr="00B6164D">
              <w:rPr>
                <w:b/>
                <w:bCs/>
              </w:rPr>
              <w:t>Question 1.</w:t>
            </w:r>
            <w:r w:rsidRPr="00B6164D">
              <w:t xml:space="preserve"> What are some things that Paul tells us not to do in these verses?</w:t>
            </w:r>
          </w:p>
          <w:p w14:paraId="15C74EF3" w14:textId="77777777" w:rsidR="00C90094" w:rsidRPr="00B6164D" w:rsidRDefault="00C90094" w:rsidP="00B6164D">
            <w:r w:rsidRPr="00B6164D">
              <w:rPr>
                <w:b/>
                <w:bCs/>
              </w:rPr>
              <w:t>Answer 1.</w:t>
            </w:r>
            <w:r w:rsidRPr="00B6164D">
              <w:t xml:space="preserve"> Don’t be selfish, don’t try to impress others. Don’t look out only for your own interests. (</w:t>
            </w:r>
            <w:hyperlink r:id="rId17" w:history="1">
              <w:r w:rsidRPr="00B6164D">
                <w:rPr>
                  <w:color w:val="0000FF"/>
                  <w:u w:val="single"/>
                </w:rPr>
                <w:t>Philippians 2:3–4</w:t>
              </w:r>
            </w:hyperlink>
            <w:r w:rsidRPr="00B6164D">
              <w:t>)</w:t>
            </w:r>
          </w:p>
          <w:p w14:paraId="1A2C90AE" w14:textId="77777777" w:rsidR="00C90094" w:rsidRPr="00B6164D" w:rsidRDefault="00C90094" w:rsidP="00B6164D"/>
        </w:tc>
      </w:tr>
      <w:tr w:rsidR="00C90094" w14:paraId="15E3BC92" w14:textId="77777777">
        <w:tc>
          <w:tcPr>
            <w:tcW w:w="8640" w:type="dxa"/>
            <w:tcBorders>
              <w:top w:val="nil"/>
              <w:left w:val="nil"/>
              <w:bottom w:val="nil"/>
              <w:right w:val="nil"/>
            </w:tcBorders>
          </w:tcPr>
          <w:p w14:paraId="1C5B9635" w14:textId="77777777" w:rsidR="00C90094" w:rsidRPr="00B6164D" w:rsidRDefault="00C90094" w:rsidP="00B6164D">
            <w:r w:rsidRPr="00B6164D">
              <w:rPr>
                <w:b/>
                <w:bCs/>
              </w:rPr>
              <w:t>Question 2.</w:t>
            </w:r>
            <w:r w:rsidRPr="00B6164D">
              <w:t xml:space="preserve"> What things did Paul say would make him happy?</w:t>
            </w:r>
          </w:p>
          <w:p w14:paraId="009E34A4" w14:textId="77777777" w:rsidR="00C90094" w:rsidRPr="00B6164D" w:rsidRDefault="00C90094" w:rsidP="00B6164D">
            <w:r w:rsidRPr="00B6164D">
              <w:rPr>
                <w:b/>
                <w:bCs/>
              </w:rPr>
              <w:t>Answer 2.</w:t>
            </w:r>
            <w:r w:rsidRPr="00B6164D">
              <w:t xml:space="preserve"> For the people to agree, love, and work with others with one mind and purpose (</w:t>
            </w:r>
            <w:hyperlink r:id="rId18" w:history="1">
              <w:r w:rsidRPr="00B6164D">
                <w:rPr>
                  <w:color w:val="0000FF"/>
                  <w:u w:val="single"/>
                </w:rPr>
                <w:t>Philippians 2:2</w:t>
              </w:r>
            </w:hyperlink>
            <w:r w:rsidRPr="00B6164D">
              <w:t>)</w:t>
            </w:r>
          </w:p>
          <w:p w14:paraId="505632B2" w14:textId="77777777" w:rsidR="00C90094" w:rsidRPr="00B6164D" w:rsidRDefault="00C90094" w:rsidP="00B6164D"/>
        </w:tc>
      </w:tr>
      <w:tr w:rsidR="00C90094" w14:paraId="279EB073" w14:textId="77777777">
        <w:tc>
          <w:tcPr>
            <w:tcW w:w="8640" w:type="dxa"/>
            <w:tcBorders>
              <w:top w:val="nil"/>
              <w:left w:val="nil"/>
              <w:bottom w:val="nil"/>
              <w:right w:val="nil"/>
            </w:tcBorders>
          </w:tcPr>
          <w:p w14:paraId="5CC5ED2D" w14:textId="77777777" w:rsidR="00C90094" w:rsidRPr="00B6164D" w:rsidRDefault="00C90094" w:rsidP="00B6164D">
            <w:r w:rsidRPr="00B6164D">
              <w:rPr>
                <w:b/>
                <w:bCs/>
              </w:rPr>
              <w:t>Question 3.</w:t>
            </w:r>
            <w:r w:rsidRPr="00B6164D">
              <w:t xml:space="preserve"> How should </w:t>
            </w:r>
            <w:hyperlink r:id="rId19" w:history="1">
              <w:r w:rsidRPr="00B6164D">
                <w:rPr>
                  <w:color w:val="0000FF"/>
                  <w:u w:val="single"/>
                </w:rPr>
                <w:t>Philippians 2:4</w:t>
              </w:r>
            </w:hyperlink>
            <w:r w:rsidRPr="00B6164D">
              <w:t xml:space="preserve"> affect how we treat others?</w:t>
            </w:r>
          </w:p>
          <w:p w14:paraId="3028C3C5" w14:textId="77777777" w:rsidR="00C90094" w:rsidRPr="00B6164D" w:rsidRDefault="00C90094" w:rsidP="00B6164D">
            <w:r w:rsidRPr="00B6164D">
              <w:rPr>
                <w:b/>
                <w:bCs/>
              </w:rPr>
              <w:t>Answer 3.</w:t>
            </w:r>
            <w:r w:rsidRPr="00B6164D">
              <w:t xml:space="preserve"> Answers will vary.</w:t>
            </w:r>
          </w:p>
          <w:p w14:paraId="26EB300A" w14:textId="77777777" w:rsidR="00C90094" w:rsidRPr="00B6164D" w:rsidRDefault="00C90094" w:rsidP="00B6164D"/>
        </w:tc>
      </w:tr>
      <w:tr w:rsidR="00C90094" w14:paraId="79CD7C63" w14:textId="77777777">
        <w:tc>
          <w:tcPr>
            <w:tcW w:w="8640" w:type="dxa"/>
            <w:tcBorders>
              <w:top w:val="nil"/>
              <w:left w:val="nil"/>
              <w:bottom w:val="nil"/>
              <w:right w:val="nil"/>
            </w:tcBorders>
          </w:tcPr>
          <w:p w14:paraId="0DE3E3D4" w14:textId="77777777" w:rsidR="00C90094" w:rsidRPr="00B6164D" w:rsidRDefault="00C90094" w:rsidP="00B6164D">
            <w:r w:rsidRPr="00B6164D">
              <w:rPr>
                <w:b/>
                <w:bCs/>
              </w:rPr>
              <w:t>Question 4.</w:t>
            </w:r>
            <w:r w:rsidRPr="00B6164D">
              <w:t xml:space="preserve"> What do you think working as a team with one mind and purpose looks like?</w:t>
            </w:r>
          </w:p>
          <w:p w14:paraId="7AA7EA65" w14:textId="77777777" w:rsidR="00C90094" w:rsidRPr="00B6164D" w:rsidRDefault="00C90094" w:rsidP="00B6164D">
            <w:r w:rsidRPr="00B6164D">
              <w:rPr>
                <w:b/>
                <w:bCs/>
              </w:rPr>
              <w:t>Answer 4.</w:t>
            </w:r>
            <w:r w:rsidRPr="00B6164D">
              <w:t xml:space="preserve"> Answers will vary.</w:t>
            </w:r>
          </w:p>
          <w:p w14:paraId="16D80F3E" w14:textId="77777777" w:rsidR="00C90094" w:rsidRPr="00B6164D" w:rsidRDefault="00C90094" w:rsidP="00B6164D"/>
        </w:tc>
      </w:tr>
      <w:tr w:rsidR="00C90094" w14:paraId="259143B8" w14:textId="77777777">
        <w:tc>
          <w:tcPr>
            <w:tcW w:w="8640" w:type="dxa"/>
            <w:tcBorders>
              <w:top w:val="nil"/>
              <w:left w:val="nil"/>
              <w:bottom w:val="nil"/>
              <w:right w:val="nil"/>
            </w:tcBorders>
          </w:tcPr>
          <w:p w14:paraId="5B29CB03" w14:textId="77777777" w:rsidR="00C90094" w:rsidRPr="00B6164D" w:rsidRDefault="00C90094" w:rsidP="00B6164D">
            <w:r w:rsidRPr="00B6164D">
              <w:rPr>
                <w:b/>
                <w:bCs/>
              </w:rPr>
              <w:t>Question 5.</w:t>
            </w:r>
            <w:r w:rsidRPr="00B6164D">
              <w:t xml:space="preserve"> How can selfishness destroy a team?</w:t>
            </w:r>
          </w:p>
          <w:p w14:paraId="4FCDCF29" w14:textId="79B3BCBC" w:rsidR="00C90094" w:rsidRPr="00B6164D" w:rsidRDefault="00C90094" w:rsidP="00B6164D">
            <w:r w:rsidRPr="00B6164D">
              <w:rPr>
                <w:b/>
                <w:bCs/>
              </w:rPr>
              <w:t>Answer 5.</w:t>
            </w:r>
            <w:r w:rsidRPr="00B6164D">
              <w:t xml:space="preserve"> Answers will vary.</w:t>
            </w:r>
          </w:p>
        </w:tc>
      </w:tr>
    </w:tbl>
    <w:p w14:paraId="50DFABEE" w14:textId="77777777" w:rsidR="00C90094" w:rsidRDefault="00C90094">
      <w:pPr>
        <w:spacing w:before="360"/>
      </w:pPr>
      <w:r>
        <w:rPr>
          <w:b/>
          <w:sz w:val="28"/>
        </w:rPr>
        <w:t>Pray about It</w:t>
      </w:r>
    </w:p>
    <w:p w14:paraId="2FD3AB3E" w14:textId="77777777" w:rsidR="00C90094" w:rsidRDefault="00C90094">
      <w:pPr>
        <w:jc w:val="both"/>
      </w:pPr>
      <w:r>
        <w:t>Dear Jesus, thank You for everything You have done for us. Help us to make Your Church stronger by having the right attitude. Amen.</w:t>
      </w:r>
    </w:p>
    <w:p w14:paraId="2C45DD92" w14:textId="77777777" w:rsidR="00B6164D" w:rsidRDefault="00B6164D" w:rsidP="00B6164D"/>
    <w:p w14:paraId="5903F98E" w14:textId="77777777" w:rsidR="00B6164D" w:rsidRPr="00B6164D" w:rsidRDefault="00B6164D">
      <w:pPr>
        <w:spacing w:before="540"/>
        <w:rPr>
          <w:b/>
          <w:szCs w:val="15"/>
        </w:rPr>
      </w:pPr>
    </w:p>
    <w:p w14:paraId="2EF3C999" w14:textId="0F5207DA" w:rsidR="00C90094" w:rsidRDefault="00C90094">
      <w:pPr>
        <w:spacing w:before="540"/>
      </w:pPr>
      <w:r>
        <w:rPr>
          <w:b/>
          <w:sz w:val="48"/>
        </w:rPr>
        <w:t>Day 4</w:t>
      </w:r>
    </w:p>
    <w:tbl>
      <w:tblPr>
        <w:tblW w:w="0" w:type="auto"/>
        <w:tblLayout w:type="fixed"/>
        <w:tblCellMar>
          <w:left w:w="0" w:type="dxa"/>
          <w:right w:w="0" w:type="dxa"/>
        </w:tblCellMar>
        <w:tblLook w:val="0000" w:firstRow="0" w:lastRow="0" w:firstColumn="0" w:lastColumn="0" w:noHBand="0" w:noVBand="0"/>
      </w:tblPr>
      <w:tblGrid>
        <w:gridCol w:w="8640"/>
      </w:tblGrid>
      <w:tr w:rsidR="00C90094" w14:paraId="17DC2085" w14:textId="77777777">
        <w:tc>
          <w:tcPr>
            <w:tcW w:w="8640" w:type="dxa"/>
            <w:tcBorders>
              <w:top w:val="nil"/>
              <w:left w:val="nil"/>
              <w:bottom w:val="nil"/>
              <w:right w:val="nil"/>
            </w:tcBorders>
          </w:tcPr>
          <w:p w14:paraId="5989C8AC" w14:textId="77777777" w:rsidR="00C90094" w:rsidRPr="00B6164D" w:rsidRDefault="00C90094">
            <w:pPr>
              <w:spacing w:before="180"/>
              <w:jc w:val="both"/>
              <w:rPr>
                <w:b/>
                <w:bCs/>
              </w:rPr>
            </w:pPr>
            <w:r w:rsidRPr="00B6164D">
              <w:rPr>
                <w:b/>
                <w:bCs/>
              </w:rPr>
              <w:t>Faith Fact</w:t>
            </w:r>
          </w:p>
          <w:p w14:paraId="15E46360" w14:textId="77777777" w:rsidR="00C90094" w:rsidRPr="00B6164D" w:rsidRDefault="00C90094">
            <w:pPr>
              <w:jc w:val="both"/>
            </w:pPr>
            <w:r w:rsidRPr="00B6164D">
              <w:t>I will put others first.</w:t>
            </w:r>
          </w:p>
          <w:p w14:paraId="75C51B22" w14:textId="77777777" w:rsidR="00C90094" w:rsidRPr="00B6164D" w:rsidRDefault="00C90094">
            <w:pPr>
              <w:spacing w:before="180"/>
              <w:jc w:val="both"/>
              <w:rPr>
                <w:b/>
                <w:bCs/>
              </w:rPr>
            </w:pPr>
            <w:r w:rsidRPr="00B6164D">
              <w:rPr>
                <w:b/>
                <w:bCs/>
              </w:rPr>
              <w:t>Faith Verse</w:t>
            </w:r>
          </w:p>
          <w:p w14:paraId="25AEEF93" w14:textId="77777777" w:rsidR="00C90094" w:rsidRPr="00B6164D" w:rsidRDefault="00000000">
            <w:pPr>
              <w:jc w:val="both"/>
            </w:pPr>
            <w:hyperlink r:id="rId20" w:history="1">
              <w:r w:rsidR="00C90094" w:rsidRPr="00B6164D">
                <w:rPr>
                  <w:color w:val="0000FF"/>
                  <w:u w:val="single"/>
                </w:rPr>
                <w:t>Romans 12:2</w:t>
              </w:r>
            </w:hyperlink>
            <w:r w:rsidR="00C90094" w:rsidRPr="00B6164D">
              <w:t xml:space="preserve"> (NLT)</w:t>
            </w:r>
          </w:p>
          <w:p w14:paraId="43299692" w14:textId="77777777" w:rsidR="00C90094" w:rsidRPr="00B6164D" w:rsidRDefault="00C90094">
            <w:pPr>
              <w:jc w:val="both"/>
            </w:pPr>
            <w:r w:rsidRPr="00B6164D">
              <w:t>Don’t copy the behavior and customs of this world, but let God transform you into a new person by changing the way you think.</w:t>
            </w:r>
          </w:p>
          <w:p w14:paraId="76FB0AD9" w14:textId="0889A1BE" w:rsidR="00C90094" w:rsidRPr="00B6164D" w:rsidRDefault="00C90094">
            <w:pPr>
              <w:spacing w:before="180"/>
              <w:jc w:val="both"/>
              <w:rPr>
                <w:b/>
                <w:bCs/>
              </w:rPr>
            </w:pPr>
            <w:r w:rsidRPr="00B6164D">
              <w:rPr>
                <w:b/>
                <w:bCs/>
              </w:rPr>
              <w:t>Question of the Day: What does love mean?</w:t>
            </w:r>
          </w:p>
        </w:tc>
      </w:tr>
    </w:tbl>
    <w:p w14:paraId="72D84131" w14:textId="77777777" w:rsidR="00C90094" w:rsidRDefault="00C90094">
      <w:pPr>
        <w:spacing w:before="360"/>
      </w:pPr>
      <w:r>
        <w:rPr>
          <w:b/>
          <w:sz w:val="28"/>
        </w:rPr>
        <w:t>Read about It</w:t>
      </w:r>
    </w:p>
    <w:p w14:paraId="6D49DB73" w14:textId="77777777" w:rsidR="00C90094" w:rsidRDefault="00C90094">
      <w:pPr>
        <w:jc w:val="both"/>
      </w:pPr>
      <w:r>
        <w:rPr>
          <w:b/>
        </w:rPr>
        <w:t>Read:</w:t>
      </w:r>
      <w:r>
        <w:t xml:space="preserve"> </w:t>
      </w:r>
      <w:hyperlink r:id="rId21" w:history="1">
        <w:r>
          <w:rPr>
            <w:color w:val="0000FF"/>
            <w:u w:val="single"/>
          </w:rPr>
          <w:t>1 Corinthians 13:4–7</w:t>
        </w:r>
      </w:hyperlink>
    </w:p>
    <w:p w14:paraId="4574C549" w14:textId="77777777" w:rsidR="00C90094" w:rsidRDefault="00C90094">
      <w:pPr>
        <w:spacing w:before="180"/>
        <w:jc w:val="both"/>
      </w:pPr>
      <w:r>
        <w:lastRenderedPageBreak/>
        <w:t xml:space="preserve">Have you ever tried to describe something to someone who has never seen it? It’s </w:t>
      </w:r>
      <w:proofErr w:type="gramStart"/>
      <w:r>
        <w:t>pretty hard</w:t>
      </w:r>
      <w:proofErr w:type="gramEnd"/>
      <w:r>
        <w:t xml:space="preserve"> and means you have to explain what it is like and what it is not like. That’s what Paul is doing in these verses. The church in Corinth seemed to need some teaching about showing love to others. </w:t>
      </w:r>
      <w:proofErr w:type="gramStart"/>
      <w:r>
        <w:t>So</w:t>
      </w:r>
      <w:proofErr w:type="gramEnd"/>
      <w:r>
        <w:t xml:space="preserve"> Paul reminded them what God’s love is and what it’s not. It’s a little like how Jesus reminded the host at the banquet to show kindness to others.</w:t>
      </w:r>
    </w:p>
    <w:p w14:paraId="2BC15AC3" w14:textId="77777777" w:rsidR="00C90094" w:rsidRDefault="00C90094">
      <w:pPr>
        <w:spacing w:before="180"/>
        <w:jc w:val="both"/>
      </w:pPr>
      <w:r>
        <w:t xml:space="preserve">It can be easy to think that we are good at loving others. But sometimes we lose our way, and we end up just loving </w:t>
      </w:r>
      <w:proofErr w:type="gramStart"/>
      <w:r>
        <w:t>ourself</w:t>
      </w:r>
      <w:proofErr w:type="gramEnd"/>
      <w:r>
        <w:t>. It’s important that we know what God says love is and what it isn’t. Then we can stay on track and reflect God’s perfect love to others.</w:t>
      </w:r>
    </w:p>
    <w:p w14:paraId="33C3AB21" w14:textId="77777777" w:rsidR="00C90094" w:rsidRDefault="00C90094">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C90094" w14:paraId="0FCB01EE" w14:textId="77777777">
        <w:tc>
          <w:tcPr>
            <w:tcW w:w="8640" w:type="dxa"/>
            <w:tcBorders>
              <w:top w:val="nil"/>
              <w:left w:val="nil"/>
              <w:bottom w:val="nil"/>
              <w:right w:val="nil"/>
            </w:tcBorders>
          </w:tcPr>
          <w:p w14:paraId="412EE273" w14:textId="77777777" w:rsidR="00B6164D" w:rsidRDefault="00B6164D" w:rsidP="00B6164D"/>
          <w:p w14:paraId="7488E4FB" w14:textId="746426BC" w:rsidR="00C90094" w:rsidRPr="00B6164D" w:rsidRDefault="00C90094" w:rsidP="00B6164D">
            <w:r w:rsidRPr="00B6164D">
              <w:rPr>
                <w:b/>
                <w:bCs/>
              </w:rPr>
              <w:t>Question 1.</w:t>
            </w:r>
            <w:r w:rsidRPr="00B6164D">
              <w:t xml:space="preserve"> How would you describe love?</w:t>
            </w:r>
          </w:p>
          <w:p w14:paraId="42C562C6" w14:textId="77777777" w:rsidR="00C90094" w:rsidRPr="00B6164D" w:rsidRDefault="00C90094" w:rsidP="00B6164D">
            <w:r w:rsidRPr="00B6164D">
              <w:rPr>
                <w:b/>
                <w:bCs/>
              </w:rPr>
              <w:t>Answer 1.</w:t>
            </w:r>
            <w:r w:rsidRPr="00B6164D">
              <w:t xml:space="preserve"> Answers will vary.</w:t>
            </w:r>
          </w:p>
          <w:p w14:paraId="296B2DDB" w14:textId="77777777" w:rsidR="00C90094" w:rsidRPr="00B6164D" w:rsidRDefault="00C90094" w:rsidP="00B6164D"/>
        </w:tc>
      </w:tr>
      <w:tr w:rsidR="00C90094" w14:paraId="28DC2CCC" w14:textId="77777777">
        <w:tc>
          <w:tcPr>
            <w:tcW w:w="8640" w:type="dxa"/>
            <w:tcBorders>
              <w:top w:val="nil"/>
              <w:left w:val="nil"/>
              <w:bottom w:val="nil"/>
              <w:right w:val="nil"/>
            </w:tcBorders>
          </w:tcPr>
          <w:p w14:paraId="7A15B2FE" w14:textId="77777777" w:rsidR="00C90094" w:rsidRPr="00B6164D" w:rsidRDefault="00C90094" w:rsidP="00B6164D">
            <w:r w:rsidRPr="00B6164D">
              <w:rPr>
                <w:b/>
                <w:bCs/>
              </w:rPr>
              <w:t>Question 2.</w:t>
            </w:r>
            <w:r w:rsidRPr="00B6164D">
              <w:t xml:space="preserve"> How do these verses describe love?</w:t>
            </w:r>
          </w:p>
          <w:p w14:paraId="2D80A892" w14:textId="77777777" w:rsidR="00C90094" w:rsidRPr="00B6164D" w:rsidRDefault="00C90094" w:rsidP="00B6164D">
            <w:r w:rsidRPr="00B6164D">
              <w:rPr>
                <w:b/>
                <w:bCs/>
              </w:rPr>
              <w:t>Answer 2.</w:t>
            </w:r>
            <w:r w:rsidRPr="00B6164D">
              <w:t xml:space="preserve"> Love is patient and kind. Love never gives up, never loses faith, is always hopeful, and lasts in every situation. (</w:t>
            </w:r>
            <w:hyperlink r:id="rId22" w:history="1">
              <w:r w:rsidRPr="00B6164D">
                <w:rPr>
                  <w:color w:val="0000FF"/>
                  <w:u w:val="single"/>
                </w:rPr>
                <w:t>1 Corinthians 13:4</w:t>
              </w:r>
            </w:hyperlink>
            <w:r w:rsidRPr="00B6164D">
              <w:t xml:space="preserve">, </w:t>
            </w:r>
            <w:hyperlink r:id="rId23" w:history="1">
              <w:r w:rsidRPr="00B6164D">
                <w:rPr>
                  <w:color w:val="0000FF"/>
                  <w:u w:val="single"/>
                </w:rPr>
                <w:t>7</w:t>
              </w:r>
            </w:hyperlink>
            <w:r w:rsidRPr="00B6164D">
              <w:t>)</w:t>
            </w:r>
          </w:p>
          <w:p w14:paraId="3BCFAAE7" w14:textId="77777777" w:rsidR="00C90094" w:rsidRPr="00B6164D" w:rsidRDefault="00C90094" w:rsidP="00B6164D"/>
        </w:tc>
      </w:tr>
      <w:tr w:rsidR="00C90094" w14:paraId="65EAF93E" w14:textId="77777777">
        <w:tc>
          <w:tcPr>
            <w:tcW w:w="8640" w:type="dxa"/>
            <w:tcBorders>
              <w:top w:val="nil"/>
              <w:left w:val="nil"/>
              <w:bottom w:val="nil"/>
              <w:right w:val="nil"/>
            </w:tcBorders>
          </w:tcPr>
          <w:p w14:paraId="21AF4F86" w14:textId="77777777" w:rsidR="00C90094" w:rsidRPr="00B6164D" w:rsidRDefault="00C90094" w:rsidP="00B6164D">
            <w:r w:rsidRPr="00B6164D">
              <w:rPr>
                <w:b/>
                <w:bCs/>
              </w:rPr>
              <w:t>Question 3.</w:t>
            </w:r>
            <w:r w:rsidRPr="00B6164D">
              <w:t xml:space="preserve"> Why do you think Paul needed to tell people what love is and isn’t?</w:t>
            </w:r>
          </w:p>
          <w:p w14:paraId="5D8A911C" w14:textId="77777777" w:rsidR="00C90094" w:rsidRPr="00B6164D" w:rsidRDefault="00C90094" w:rsidP="00B6164D">
            <w:r w:rsidRPr="00B6164D">
              <w:rPr>
                <w:b/>
                <w:bCs/>
              </w:rPr>
              <w:t>Answer 3.</w:t>
            </w:r>
            <w:r w:rsidRPr="00B6164D">
              <w:t xml:space="preserve"> Answers will vary.</w:t>
            </w:r>
          </w:p>
          <w:p w14:paraId="27EDB950" w14:textId="77777777" w:rsidR="00C90094" w:rsidRPr="00B6164D" w:rsidRDefault="00C90094" w:rsidP="00B6164D"/>
        </w:tc>
      </w:tr>
      <w:tr w:rsidR="00C90094" w14:paraId="0CF19368" w14:textId="77777777">
        <w:tc>
          <w:tcPr>
            <w:tcW w:w="8640" w:type="dxa"/>
            <w:tcBorders>
              <w:top w:val="nil"/>
              <w:left w:val="nil"/>
              <w:bottom w:val="nil"/>
              <w:right w:val="nil"/>
            </w:tcBorders>
          </w:tcPr>
          <w:p w14:paraId="0268AECC" w14:textId="77777777" w:rsidR="00C90094" w:rsidRPr="00B6164D" w:rsidRDefault="00C90094" w:rsidP="00B6164D">
            <w:r w:rsidRPr="00B6164D">
              <w:rPr>
                <w:b/>
                <w:bCs/>
              </w:rPr>
              <w:t>Question 4.</w:t>
            </w:r>
            <w:r w:rsidRPr="00B6164D">
              <w:t xml:space="preserve"> Can you remember a time when you were unloving to someone else? What could you have done differently?</w:t>
            </w:r>
          </w:p>
          <w:p w14:paraId="05067179" w14:textId="77777777" w:rsidR="00C90094" w:rsidRPr="00B6164D" w:rsidRDefault="00C90094" w:rsidP="00B6164D">
            <w:r w:rsidRPr="00B6164D">
              <w:rPr>
                <w:b/>
                <w:bCs/>
              </w:rPr>
              <w:t>Answer 4.</w:t>
            </w:r>
            <w:r w:rsidRPr="00B6164D">
              <w:t xml:space="preserve"> Answers will vary.</w:t>
            </w:r>
          </w:p>
          <w:p w14:paraId="633BECA0" w14:textId="77777777" w:rsidR="00C90094" w:rsidRPr="00B6164D" w:rsidRDefault="00C90094" w:rsidP="00B6164D"/>
        </w:tc>
      </w:tr>
      <w:tr w:rsidR="00C90094" w14:paraId="63AD3253" w14:textId="77777777">
        <w:tc>
          <w:tcPr>
            <w:tcW w:w="8640" w:type="dxa"/>
            <w:tcBorders>
              <w:top w:val="nil"/>
              <w:left w:val="nil"/>
              <w:bottom w:val="nil"/>
              <w:right w:val="nil"/>
            </w:tcBorders>
          </w:tcPr>
          <w:p w14:paraId="2AB0A671" w14:textId="77777777" w:rsidR="00C90094" w:rsidRPr="00B6164D" w:rsidRDefault="00C90094" w:rsidP="00B6164D">
            <w:r w:rsidRPr="00B6164D">
              <w:rPr>
                <w:b/>
                <w:bCs/>
              </w:rPr>
              <w:t>Question 5.</w:t>
            </w:r>
            <w:r w:rsidRPr="00B6164D">
              <w:t xml:space="preserve"> What are some ways we can show God’s kind of love to others?</w:t>
            </w:r>
          </w:p>
          <w:p w14:paraId="29E57B05" w14:textId="4B52F414" w:rsidR="00C90094" w:rsidRPr="00B6164D" w:rsidRDefault="00C90094" w:rsidP="00B6164D">
            <w:r w:rsidRPr="00B6164D">
              <w:rPr>
                <w:b/>
                <w:bCs/>
              </w:rPr>
              <w:t>Answer 5.</w:t>
            </w:r>
            <w:r w:rsidRPr="00B6164D">
              <w:t xml:space="preserve"> Answers will vary.</w:t>
            </w:r>
          </w:p>
        </w:tc>
      </w:tr>
    </w:tbl>
    <w:p w14:paraId="06708D3F" w14:textId="77777777" w:rsidR="00C90094" w:rsidRDefault="00C90094">
      <w:pPr>
        <w:spacing w:before="360"/>
      </w:pPr>
      <w:r>
        <w:rPr>
          <w:b/>
          <w:sz w:val="28"/>
        </w:rPr>
        <w:t>Pray about It</w:t>
      </w:r>
    </w:p>
    <w:p w14:paraId="26E75D5D" w14:textId="77777777" w:rsidR="00C90094" w:rsidRDefault="00C90094">
      <w:pPr>
        <w:jc w:val="both"/>
      </w:pPr>
      <w:r>
        <w:t>Dear Jesus, thank You for showing us what love should look like. Help us to show God’s love to everyone. Amen.</w:t>
      </w:r>
    </w:p>
    <w:p w14:paraId="14F58A76" w14:textId="77777777" w:rsidR="00C90094" w:rsidRDefault="00C90094">
      <w:pPr>
        <w:spacing w:before="1080"/>
        <w:jc w:val="both"/>
      </w:pPr>
    </w:p>
    <w:p w14:paraId="67799F29" w14:textId="77777777" w:rsidR="00C9283C" w:rsidRDefault="00000000"/>
    <w:sectPr w:rsidR="00C9283C" w:rsidSect="00B6164D">
      <w:foot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A9BA1" w14:textId="77777777" w:rsidR="00080D23" w:rsidRDefault="00080D23">
      <w:r>
        <w:separator/>
      </w:r>
    </w:p>
  </w:endnote>
  <w:endnote w:type="continuationSeparator" w:id="0">
    <w:p w14:paraId="3E1B1CD6" w14:textId="77777777" w:rsidR="00080D23" w:rsidRDefault="00080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AF20" w14:textId="77777777" w:rsidR="00B6164D" w:rsidRPr="00247412" w:rsidRDefault="00B6164D" w:rsidP="00B6164D">
    <w:pPr>
      <w:rPr>
        <w:sz w:val="16"/>
        <w:szCs w:val="16"/>
      </w:rPr>
    </w:pPr>
    <w:r w:rsidRPr="00247412">
      <w:rPr>
        <w:sz w:val="16"/>
        <w:szCs w:val="16"/>
      </w:rPr>
      <w:t>© 2022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783739E3" w14:textId="77777777" w:rsidR="00B6164D" w:rsidRPr="00247412" w:rsidRDefault="00B6164D" w:rsidP="00B6164D">
    <w:pPr>
      <w:rPr>
        <w:sz w:val="16"/>
        <w:szCs w:val="16"/>
      </w:rPr>
    </w:pPr>
  </w:p>
  <w:p w14:paraId="02AB5302" w14:textId="5906BEA4" w:rsidR="00B6164D" w:rsidRPr="00B6164D" w:rsidRDefault="00B6164D" w:rsidP="00B6164D">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B7861" w14:textId="77777777" w:rsidR="00080D23" w:rsidRDefault="00080D23">
      <w:r>
        <w:separator/>
      </w:r>
    </w:p>
  </w:footnote>
  <w:footnote w:type="continuationSeparator" w:id="0">
    <w:p w14:paraId="1909AEEE" w14:textId="77777777" w:rsidR="00080D23" w:rsidRDefault="00080D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094"/>
    <w:rsid w:val="00080D23"/>
    <w:rsid w:val="000A6B6A"/>
    <w:rsid w:val="001A5876"/>
    <w:rsid w:val="00307DF8"/>
    <w:rsid w:val="00931CC8"/>
    <w:rsid w:val="00B6164D"/>
    <w:rsid w:val="00C90094"/>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011BD"/>
  <w14:defaultImageDpi w14:val="32767"/>
  <w15:chartTrackingRefBased/>
  <w15:docId w15:val="{AA0CF5DC-0297-B342-8993-7DA0118BE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164D"/>
    <w:rPr>
      <w:color w:val="0563C1" w:themeColor="hyperlink"/>
      <w:u w:val="single"/>
    </w:rPr>
  </w:style>
  <w:style w:type="paragraph" w:styleId="Header">
    <w:name w:val="header"/>
    <w:basedOn w:val="Normal"/>
    <w:link w:val="HeaderChar"/>
    <w:uiPriority w:val="99"/>
    <w:unhideWhenUsed/>
    <w:rsid w:val="00B6164D"/>
    <w:pPr>
      <w:tabs>
        <w:tab w:val="center" w:pos="4680"/>
        <w:tab w:val="right" w:pos="9360"/>
      </w:tabs>
    </w:pPr>
  </w:style>
  <w:style w:type="character" w:customStyle="1" w:styleId="HeaderChar">
    <w:name w:val="Header Char"/>
    <w:basedOn w:val="DefaultParagraphFont"/>
    <w:link w:val="Header"/>
    <w:uiPriority w:val="99"/>
    <w:rsid w:val="00B6164D"/>
  </w:style>
  <w:style w:type="paragraph" w:styleId="Footer">
    <w:name w:val="footer"/>
    <w:basedOn w:val="Normal"/>
    <w:link w:val="FooterChar"/>
    <w:uiPriority w:val="99"/>
    <w:unhideWhenUsed/>
    <w:rsid w:val="00B6164D"/>
    <w:pPr>
      <w:tabs>
        <w:tab w:val="center" w:pos="4680"/>
        <w:tab w:val="right" w:pos="9360"/>
      </w:tabs>
    </w:pPr>
  </w:style>
  <w:style w:type="character" w:customStyle="1" w:styleId="FooterChar">
    <w:name w:val="Footer Char"/>
    <w:basedOn w:val="DefaultParagraphFont"/>
    <w:link w:val="Footer"/>
    <w:uiPriority w:val="99"/>
    <w:rsid w:val="00B61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Lk14.7" TargetMode="External"/><Relationship Id="rId13" Type="http://schemas.openxmlformats.org/officeDocument/2006/relationships/hyperlink" Target="https://ref.ly/logosref/Bible.Lk14.14" TargetMode="External"/><Relationship Id="rId18" Type="http://schemas.openxmlformats.org/officeDocument/2006/relationships/hyperlink" Target="https://ref.ly/logosref/Bible.Php2.2"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ref.ly/logosref/Bible.1Co13.4-7" TargetMode="External"/><Relationship Id="rId7" Type="http://schemas.openxmlformats.org/officeDocument/2006/relationships/hyperlink" Target="https://ref.ly/logosref/Bible.Lk14.7-11" TargetMode="External"/><Relationship Id="rId12" Type="http://schemas.openxmlformats.org/officeDocument/2006/relationships/hyperlink" Target="https://ref.ly/logosref/Bible.Lk14.13" TargetMode="External"/><Relationship Id="rId17" Type="http://schemas.openxmlformats.org/officeDocument/2006/relationships/hyperlink" Target="https://ref.ly/logosref/Bible.Php2.3-4"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ef.ly/logosref/Bible.Php2.1-4" TargetMode="External"/><Relationship Id="rId20" Type="http://schemas.openxmlformats.org/officeDocument/2006/relationships/hyperlink" Target="https://ref.ly/logosref/Bible.Ro12.2" TargetMode="External"/><Relationship Id="rId1" Type="http://schemas.openxmlformats.org/officeDocument/2006/relationships/styles" Target="styles.xml"/><Relationship Id="rId6" Type="http://schemas.openxmlformats.org/officeDocument/2006/relationships/hyperlink" Target="https://ref.ly/logosref/Bible.Ro12.2" TargetMode="External"/><Relationship Id="rId11" Type="http://schemas.openxmlformats.org/officeDocument/2006/relationships/hyperlink" Target="https://ref.ly/logosref/Bible.Lk14.12-15"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ref.ly/logosref/Bible.Ro12.2" TargetMode="External"/><Relationship Id="rId23" Type="http://schemas.openxmlformats.org/officeDocument/2006/relationships/hyperlink" Target="https://ref.ly/logosref/Bible.1Co13.7" TargetMode="External"/><Relationship Id="rId10" Type="http://schemas.openxmlformats.org/officeDocument/2006/relationships/hyperlink" Target="https://ref.ly/logosref/Bible.Ro12.2" TargetMode="External"/><Relationship Id="rId19" Type="http://schemas.openxmlformats.org/officeDocument/2006/relationships/hyperlink" Target="https://ref.ly/logosref/Bible.Php2.4" TargetMode="External"/><Relationship Id="rId4" Type="http://schemas.openxmlformats.org/officeDocument/2006/relationships/footnotes" Target="footnotes.xml"/><Relationship Id="rId9" Type="http://schemas.openxmlformats.org/officeDocument/2006/relationships/hyperlink" Target="https://ref.ly/logosref/Bible.Lk14.9" TargetMode="External"/><Relationship Id="rId14" Type="http://schemas.openxmlformats.org/officeDocument/2006/relationships/hyperlink" Target="https://ref.ly/logosref/Bible.Lk14.14" TargetMode="External"/><Relationship Id="rId22" Type="http://schemas.openxmlformats.org/officeDocument/2006/relationships/hyperlink" Target="https://ref.ly/logosref/Bible.1Co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1191</Words>
  <Characters>6790</Characters>
  <Application>Microsoft Office Word</Application>
  <DocSecurity>0</DocSecurity>
  <Lines>56</Lines>
  <Paragraphs>15</Paragraphs>
  <ScaleCrop>false</ScaleCrop>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2022-09-12T18:34:00Z</dcterms:created>
  <dcterms:modified xsi:type="dcterms:W3CDTF">2022-09-12T19:36:00Z</dcterms:modified>
</cp:coreProperties>
</file>